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872"/>
        <w:gridCol w:w="5220"/>
      </w:tblGrid>
      <w:tr w:rsidR="00B6572D" w:rsidRPr="00B6572D" w:rsidTr="00A423B1">
        <w:trPr>
          <w:trHeight w:val="126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B6572D" w:rsidRPr="00B6572D" w:rsidRDefault="002B546E" w:rsidP="00B6572D">
            <w:pPr>
              <w:spacing w:after="0" w:line="240" w:lineRule="auto"/>
              <w:ind w:right="-1690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Anlage Nr. 2</w:t>
            </w:r>
            <w:r w:rsidR="00B6572D" w:rsidRPr="00B6572D">
              <w:rPr>
                <w:rFonts w:ascii="Arial" w:eastAsia="Times New Roman" w:hAnsi="Arial" w:cs="Arial"/>
                <w:lang w:eastAsia="pl-PL"/>
              </w:rPr>
              <w:t xml:space="preserve">    </w:t>
            </w:r>
          </w:p>
          <w:p w:rsidR="00B6572D" w:rsidRPr="00B6572D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B6572D" w:rsidRPr="00B6572D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Erklärung zur </w:t>
            </w:r>
          </w:p>
          <w:p w:rsidR="00B6572D" w:rsidRPr="00B6572D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eastAsia="pl-PL"/>
              </w:rPr>
              <w:t>Vorsteuerabzugsberechtigung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6572D" w:rsidRPr="00B6572D" w:rsidRDefault="002B546E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val="pl-PL" w:eastAsia="pl-PL"/>
              </w:rPr>
              <w:t>Załącznik nr 2</w:t>
            </w: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 o możliwości odzyskiwania podatku VAT</w:t>
            </w: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</w:p>
        </w:tc>
      </w:tr>
      <w:tr w:rsidR="00B6572D" w:rsidRPr="00B6572D" w:rsidTr="00A423B1">
        <w:trPr>
          <w:trHeight w:val="7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eastAsia="pl-PL"/>
              </w:rPr>
              <w:t>Antragsteller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proofErr w:type="spellStart"/>
            <w:r w:rsidRPr="00B6572D">
              <w:rPr>
                <w:rFonts w:ascii="Arial" w:eastAsia="Times New Roman" w:hAnsi="Arial" w:cs="Arial"/>
                <w:b/>
                <w:bCs/>
                <w:lang w:eastAsia="pl-PL"/>
              </w:rPr>
              <w:t>Wnioskodawca</w:t>
            </w:r>
            <w:proofErr w:type="spellEnd"/>
          </w:p>
        </w:tc>
      </w:tr>
      <w:tr w:rsidR="00B6572D" w:rsidRPr="00B6572D" w:rsidTr="00A423B1">
        <w:trPr>
          <w:trHeight w:val="103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572D">
              <w:rPr>
                <w:rFonts w:ascii="Arial" w:eastAsia="Times New Roman" w:hAnsi="Arial" w:cs="Arial"/>
                <w:lang w:eastAsia="pl-PL"/>
              </w:rPr>
              <w:t>Ich erkläre, dass ich vorsteuerabzugsberechtigt bin und demnach die mit der Durchführung des Projekts verbundene Mehrwertsteuer vom zuständigen Finanzamt zurückgezahlt wird.</w:t>
            </w:r>
          </w:p>
          <w:p w:rsidR="00B6572D" w:rsidRPr="00B6572D" w:rsidRDefault="00B6572D" w:rsidP="00B65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lang w:val="pl-PL" w:eastAsia="pl-PL"/>
              </w:rPr>
              <w:t>Oświadczam, że jestem uprawniony do odzyskiwania podatku VAT i w związku z tym podatek VAT związany z realizacją projektu jest refundowany przez odpowiedni urząd skarbowy.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□ Ja / Tak                                            □  </w:t>
            </w:r>
            <w:proofErr w:type="spellStart"/>
            <w:r w:rsidRPr="00B6572D">
              <w:rPr>
                <w:rFonts w:ascii="Arial" w:eastAsia="Times New Roman" w:hAnsi="Arial" w:cs="Arial"/>
                <w:b/>
                <w:bCs/>
                <w:lang w:val="pl-PL" w:eastAsia="pl-PL"/>
              </w:rPr>
              <w:t>Nein</w:t>
            </w:r>
            <w:proofErr w:type="spellEnd"/>
            <w:r w:rsidRPr="00B6572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/ Nie</w:t>
            </w: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B6572D" w:rsidRPr="00B6572D" w:rsidTr="00A423B1">
        <w:trPr>
          <w:trHeight w:val="6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Datum / Data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Unterschrift(en) der den Antragsteller vertretenden Personen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(gemäß der Satzung), Stempel 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Podpis(y) osoby/osób reprezentujących wnioskodawcę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statutem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  <w:proofErr w:type="spellEnd"/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6572D" w:rsidRPr="00B6572D" w:rsidRDefault="00B6572D" w:rsidP="00B657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6572D" w:rsidRPr="00B6572D" w:rsidRDefault="00B6572D" w:rsidP="00B657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C66AB" w:rsidRDefault="001C66AB"/>
    <w:sectPr w:rsidR="001C6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2D"/>
    <w:rsid w:val="001C66AB"/>
    <w:rsid w:val="002B546E"/>
    <w:rsid w:val="00627483"/>
    <w:rsid w:val="0071147E"/>
    <w:rsid w:val="008C1213"/>
    <w:rsid w:val="00A22612"/>
    <w:rsid w:val="00B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</dc:creator>
  <cp:lastModifiedBy>Kasia</cp:lastModifiedBy>
  <cp:revision>2</cp:revision>
  <dcterms:created xsi:type="dcterms:W3CDTF">2016-10-28T09:31:00Z</dcterms:created>
  <dcterms:modified xsi:type="dcterms:W3CDTF">2016-10-28T09:31:00Z</dcterms:modified>
</cp:coreProperties>
</file>