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1A" w:rsidRDefault="00D92BF6" w:rsidP="00D92BF6">
      <w:pPr>
        <w:pStyle w:val="Default"/>
        <w:jc w:val="center"/>
      </w:pPr>
      <w:r>
        <w:rPr>
          <w:noProof/>
          <w:lang w:eastAsia="pl-PL"/>
        </w:rPr>
        <w:drawing>
          <wp:inline distT="0" distB="0" distL="0" distR="0" wp14:anchorId="35771F14" wp14:editId="737CA7D6">
            <wp:extent cx="1923049" cy="866775"/>
            <wp:effectExtent l="0" t="0" r="1270" b="0"/>
            <wp:docPr id="1" name="Obraz 1" descr="http://www.pnwm.org/fileadmin/user_upload/files/logo_pnwm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wm.org/fileadmin/user_upload/files/logo_pnwm_pion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62" cy="8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BF6">
        <w:rPr>
          <w:noProof/>
          <w:lang w:eastAsia="pl-PL"/>
        </w:rPr>
        <w:drawing>
          <wp:inline distT="0" distB="0" distL="0" distR="0">
            <wp:extent cx="1552575" cy="1019175"/>
            <wp:effectExtent l="0" t="0" r="9525" b="9525"/>
            <wp:docPr id="2" name="Obraz 2" descr="C:\Users\Mieczysław\AppData\Local\Temp\Rar$DIa0.024\euro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eczysław\AppData\Local\Temp\Rar$DIa0.024\euroreg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1A" w:rsidRDefault="0057081A" w:rsidP="0057081A">
      <w:pPr>
        <w:pStyle w:val="Default"/>
        <w:rPr>
          <w:b/>
          <w:bCs/>
          <w:i/>
          <w:iCs/>
          <w:sz w:val="28"/>
          <w:szCs w:val="28"/>
        </w:rPr>
      </w:pPr>
      <w:r>
        <w:t xml:space="preserve"> </w:t>
      </w:r>
      <w:r w:rsidR="003E033C">
        <w:rPr>
          <w:b/>
          <w:bCs/>
          <w:i/>
          <w:iCs/>
          <w:sz w:val="28"/>
          <w:szCs w:val="28"/>
        </w:rPr>
        <w:t xml:space="preserve">Szkoła </w:t>
      </w:r>
      <w:proofErr w:type="spellStart"/>
      <w:r w:rsidR="003E033C">
        <w:rPr>
          <w:b/>
          <w:bCs/>
          <w:i/>
          <w:iCs/>
          <w:sz w:val="28"/>
          <w:szCs w:val="28"/>
        </w:rPr>
        <w:t>sucht</w:t>
      </w:r>
      <w:proofErr w:type="spellEnd"/>
      <w:r w:rsidR="003E033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E033C">
        <w:rPr>
          <w:b/>
          <w:bCs/>
          <w:i/>
          <w:iCs/>
          <w:sz w:val="28"/>
          <w:szCs w:val="28"/>
        </w:rPr>
        <w:t>Schule</w:t>
      </w:r>
      <w:proofErr w:type="spellEnd"/>
      <w:r w:rsidR="003E033C">
        <w:rPr>
          <w:b/>
          <w:bCs/>
          <w:i/>
          <w:iCs/>
          <w:sz w:val="28"/>
          <w:szCs w:val="28"/>
        </w:rPr>
        <w:t>!-giełda kontaktów.</w:t>
      </w:r>
    </w:p>
    <w:p w:rsidR="0057081A" w:rsidRDefault="0057081A" w:rsidP="0057081A">
      <w:pPr>
        <w:pStyle w:val="Default"/>
        <w:rPr>
          <w:sz w:val="28"/>
          <w:szCs w:val="28"/>
        </w:rPr>
      </w:pPr>
    </w:p>
    <w:p w:rsidR="0057081A" w:rsidRDefault="0057081A" w:rsidP="005708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Giełda kontaktów dla polsko-niemieckiej wymiany szkolnej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Jesteś nauczycielem kreatywnym?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Pracujesz w szkole otwartej na otaczający świat?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Nie obawiasz się nowych wyzwań i działań poszerzających kompetencje uczniów?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 międzynarodowych kontaktach dostrzegasz szanse rozwoju umiejętności swoich podopiecznych oraz własnych? </w:t>
      </w:r>
    </w:p>
    <w:p w:rsidR="0057081A" w:rsidRDefault="0057081A" w:rsidP="0057081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Chętnie podejmiesz wraz ze swoją szkołą współpracę z niemiecką szkołą, by wspólnie realizować spotkania Waszych uczniów? </w:t>
      </w:r>
    </w:p>
    <w:p w:rsidR="00B911CD" w:rsidRDefault="00B911CD" w:rsidP="0057081A">
      <w:pPr>
        <w:pStyle w:val="Default"/>
        <w:rPr>
          <w:sz w:val="20"/>
          <w:szCs w:val="20"/>
        </w:rPr>
      </w:pPr>
    </w:p>
    <w:p w:rsidR="0057081A" w:rsidRDefault="0057081A" w:rsidP="0057081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Tak? </w:t>
      </w:r>
      <w:r w:rsidR="00B911CD">
        <w:rPr>
          <w:i/>
          <w:iCs/>
          <w:sz w:val="20"/>
          <w:szCs w:val="20"/>
        </w:rPr>
        <w:t>To w</w:t>
      </w:r>
      <w:r>
        <w:rPr>
          <w:i/>
          <w:iCs/>
          <w:sz w:val="20"/>
          <w:szCs w:val="20"/>
        </w:rPr>
        <w:t xml:space="preserve">spaniale! </w:t>
      </w:r>
    </w:p>
    <w:p w:rsidR="00B911CD" w:rsidRDefault="00B911CD" w:rsidP="0057081A">
      <w:pPr>
        <w:pStyle w:val="Default"/>
        <w:rPr>
          <w:sz w:val="20"/>
          <w:szCs w:val="20"/>
        </w:rPr>
      </w:pPr>
    </w:p>
    <w:p w:rsidR="0057081A" w:rsidRDefault="005332F6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Euroregion „Sprewa-Nysa-Bóbr”, Euroregion „</w:t>
      </w:r>
      <w:proofErr w:type="spellStart"/>
      <w:r>
        <w:rPr>
          <w:b/>
          <w:bCs/>
          <w:sz w:val="20"/>
          <w:szCs w:val="20"/>
        </w:rPr>
        <w:t>Spree</w:t>
      </w:r>
      <w:proofErr w:type="spellEnd"/>
      <w:r>
        <w:rPr>
          <w:b/>
          <w:bCs/>
          <w:sz w:val="20"/>
          <w:szCs w:val="20"/>
        </w:rPr>
        <w:t>-</w:t>
      </w:r>
      <w:proofErr w:type="spellStart"/>
      <w:r>
        <w:rPr>
          <w:b/>
          <w:bCs/>
          <w:sz w:val="20"/>
          <w:szCs w:val="20"/>
        </w:rPr>
        <w:t>Neisse</w:t>
      </w:r>
      <w:proofErr w:type="spellEnd"/>
      <w:r>
        <w:rPr>
          <w:b/>
          <w:bCs/>
          <w:sz w:val="20"/>
          <w:szCs w:val="20"/>
        </w:rPr>
        <w:t xml:space="preserve">-Bober” oraz </w:t>
      </w:r>
      <w:r w:rsidR="0057081A">
        <w:rPr>
          <w:b/>
          <w:bCs/>
          <w:sz w:val="20"/>
          <w:szCs w:val="20"/>
        </w:rPr>
        <w:t xml:space="preserve">Polsko-Niemiecka Współpraca Młodzieży (PNWM) </w:t>
      </w:r>
      <w:r w:rsidR="0057081A">
        <w:rPr>
          <w:sz w:val="20"/>
          <w:szCs w:val="20"/>
        </w:rPr>
        <w:t xml:space="preserve">zaprasza nauczycieli z Polski, zainteresowanych nawiązaniem kontaktów ze szkołami w Niemczech na spotkanie o charakterze „giełdy partnerów”. </w:t>
      </w:r>
    </w:p>
    <w:p w:rsidR="0057081A" w:rsidRDefault="005332F6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Termin: 25-27.04</w:t>
      </w:r>
      <w:r w:rsidR="0057081A">
        <w:rPr>
          <w:b/>
          <w:bCs/>
          <w:sz w:val="20"/>
          <w:szCs w:val="20"/>
        </w:rPr>
        <w:t xml:space="preserve">.2018 r.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Miejsce: </w:t>
      </w:r>
      <w:r w:rsidR="005332F6">
        <w:rPr>
          <w:b/>
          <w:bCs/>
          <w:sz w:val="20"/>
          <w:szCs w:val="20"/>
        </w:rPr>
        <w:t>Ośrodek Wypoczynkowy „Nad Borkiem” Kosarzyn, 66-620 Gubin</w:t>
      </w:r>
      <w:r>
        <w:rPr>
          <w:sz w:val="20"/>
          <w:szCs w:val="20"/>
        </w:rPr>
        <w:t xml:space="preserve"> </w:t>
      </w:r>
    </w:p>
    <w:p w:rsidR="00B911CD" w:rsidRDefault="00B911CD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www.nadborkiem.pl</w:t>
      </w:r>
    </w:p>
    <w:p w:rsidR="005332F6" w:rsidRDefault="005332F6" w:rsidP="0057081A">
      <w:pPr>
        <w:pStyle w:val="Default"/>
        <w:rPr>
          <w:sz w:val="20"/>
          <w:szCs w:val="20"/>
        </w:rPr>
      </w:pP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Chcemy zachęcić Państwa do zainicjowania nowych partnerstw oraz podpowiedzieć, jak przygotować wspólny polsko-niemiecki projekt wymiany szkolnej.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Biorąc udział w programie, doświadczą Państwo w pigułce, czym jest spotkanie międzykulturowe, jakie korzyści dla młodych ludzi niesie ze sobą praca w międzynarodowym zespole. Zapewnimy takie warunki, żeby mogli Państwo nawzajem się poznać i przygotować do wspólnej przygody, jaką jest projekt polsko-niemieckiej wymiany uczniowskiej. </w:t>
      </w:r>
    </w:p>
    <w:p w:rsidR="00B911CD" w:rsidRDefault="00B911CD" w:rsidP="0057081A">
      <w:pPr>
        <w:pStyle w:val="Default"/>
        <w:rPr>
          <w:sz w:val="20"/>
          <w:szCs w:val="20"/>
        </w:rPr>
      </w:pP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Tematyka spotkania: </w:t>
      </w:r>
    </w:p>
    <w:p w:rsidR="0057081A" w:rsidRDefault="0057081A" w:rsidP="0057081A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 edukacja międzykulturowa – wyzwania, przed jakimi stoją organizatorzy wymian polsko-niemieckich </w:t>
      </w:r>
    </w:p>
    <w:p w:rsidR="0057081A" w:rsidRDefault="0057081A" w:rsidP="0057081A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 zarządzanie polsko-niemieckim projektem młodzieżowym </w:t>
      </w:r>
    </w:p>
    <w:p w:rsidR="0057081A" w:rsidRDefault="0057081A" w:rsidP="0057081A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 metody pracy pedagogicznej w polsko-niemieckiej grupie młodzieży (m.in. animacja językowa i pedagogika zabawy) </w:t>
      </w:r>
    </w:p>
    <w:p w:rsidR="0057081A" w:rsidRDefault="0057081A" w:rsidP="0057081A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 Best </w:t>
      </w:r>
      <w:proofErr w:type="spellStart"/>
      <w:r>
        <w:rPr>
          <w:sz w:val="20"/>
          <w:szCs w:val="20"/>
        </w:rPr>
        <w:t>Practices</w:t>
      </w:r>
      <w:proofErr w:type="spellEnd"/>
      <w:r>
        <w:rPr>
          <w:sz w:val="20"/>
          <w:szCs w:val="20"/>
        </w:rPr>
        <w:t xml:space="preserve"> – doświadczenia ze zrealizowanych projektów </w:t>
      </w:r>
    </w:p>
    <w:p w:rsidR="0057081A" w:rsidRDefault="0057081A" w:rsidP="0057081A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 dynamika grupowa i planowanie programu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finansowe i merytoryczne wsparcie przez PNWM – od wniosku po rozliczenie </w:t>
      </w:r>
    </w:p>
    <w:p w:rsidR="0057081A" w:rsidRDefault="0057081A" w:rsidP="0057081A">
      <w:pPr>
        <w:pStyle w:val="Default"/>
        <w:rPr>
          <w:sz w:val="20"/>
          <w:szCs w:val="20"/>
        </w:rPr>
      </w:pP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Referenci </w:t>
      </w:r>
    </w:p>
    <w:p w:rsidR="0057081A" w:rsidRDefault="00B911CD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Natalia Krasowska</w:t>
      </w:r>
      <w:r w:rsidR="0057081A">
        <w:rPr>
          <w:sz w:val="20"/>
          <w:szCs w:val="20"/>
        </w:rPr>
        <w:t>, trener, pedagog</w:t>
      </w:r>
    </w:p>
    <w:p w:rsidR="00B911CD" w:rsidRDefault="00B911CD" w:rsidP="0057081A">
      <w:pPr>
        <w:pStyle w:val="Default"/>
        <w:rPr>
          <w:sz w:val="20"/>
          <w:szCs w:val="20"/>
        </w:rPr>
      </w:pPr>
      <w:r w:rsidRPr="00CC3F21">
        <w:rPr>
          <w:b/>
          <w:sz w:val="20"/>
          <w:szCs w:val="20"/>
        </w:rPr>
        <w:t>Marta Wyspiańska</w:t>
      </w:r>
      <w:r>
        <w:rPr>
          <w:sz w:val="20"/>
          <w:szCs w:val="20"/>
        </w:rPr>
        <w:t xml:space="preserve">, </w:t>
      </w:r>
      <w:r w:rsidR="00F80F3B">
        <w:rPr>
          <w:sz w:val="20"/>
          <w:szCs w:val="20"/>
        </w:rPr>
        <w:t>pośrednik</w:t>
      </w:r>
      <w:bookmarkStart w:id="0" w:name="_GoBack"/>
      <w:bookmarkEnd w:id="0"/>
      <w:r w:rsidR="00F80F3B">
        <w:rPr>
          <w:sz w:val="20"/>
          <w:szCs w:val="20"/>
        </w:rPr>
        <w:t xml:space="preserve"> językowy, </w:t>
      </w:r>
      <w:r>
        <w:rPr>
          <w:sz w:val="20"/>
          <w:szCs w:val="20"/>
        </w:rPr>
        <w:t>Euroregion „</w:t>
      </w:r>
      <w:proofErr w:type="spellStart"/>
      <w:r>
        <w:rPr>
          <w:sz w:val="20"/>
          <w:szCs w:val="20"/>
        </w:rPr>
        <w:t>Spree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Neisse</w:t>
      </w:r>
      <w:proofErr w:type="spellEnd"/>
      <w:r>
        <w:rPr>
          <w:sz w:val="20"/>
          <w:szCs w:val="20"/>
        </w:rPr>
        <w:t>-Bober”</w:t>
      </w:r>
    </w:p>
    <w:p w:rsidR="0057081A" w:rsidRDefault="00B911CD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Nico Hammel</w:t>
      </w:r>
      <w:r w:rsidR="0057081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Jednostka Centralna PNWM w zakresie wymiany szkolnej, </w:t>
      </w:r>
      <w:r w:rsidR="0057081A">
        <w:rPr>
          <w:sz w:val="20"/>
          <w:szCs w:val="20"/>
        </w:rPr>
        <w:t xml:space="preserve"> </w:t>
      </w:r>
      <w:r>
        <w:rPr>
          <w:sz w:val="20"/>
          <w:szCs w:val="20"/>
        </w:rPr>
        <w:t>Euroregion „</w:t>
      </w:r>
      <w:proofErr w:type="spellStart"/>
      <w:r>
        <w:rPr>
          <w:sz w:val="20"/>
          <w:szCs w:val="20"/>
        </w:rPr>
        <w:t>Spree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Neisse</w:t>
      </w:r>
      <w:proofErr w:type="spellEnd"/>
      <w:r>
        <w:rPr>
          <w:sz w:val="20"/>
          <w:szCs w:val="20"/>
        </w:rPr>
        <w:t>-Bober”</w:t>
      </w:r>
    </w:p>
    <w:p w:rsidR="0057081A" w:rsidRDefault="00B911CD" w:rsidP="0057081A">
      <w:pPr>
        <w:pStyle w:val="Defaul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Mieczysław Kijewski</w:t>
      </w:r>
      <w:r w:rsidRPr="00B911CD">
        <w:rPr>
          <w:bCs/>
          <w:sz w:val="20"/>
          <w:szCs w:val="20"/>
        </w:rPr>
        <w:t>-Jednostka Centralna PNWM w zakresie wymiany szkolnej i pozaszkolnej, Euroregion „Sprewa-Nysa-Bóbr”</w:t>
      </w:r>
    </w:p>
    <w:p w:rsidR="00B911CD" w:rsidRPr="00B911CD" w:rsidRDefault="00B911CD" w:rsidP="0057081A">
      <w:pPr>
        <w:pStyle w:val="Default"/>
        <w:rPr>
          <w:sz w:val="20"/>
          <w:szCs w:val="20"/>
        </w:rPr>
      </w:pP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Zgłoszenia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Zgło</w:t>
      </w:r>
      <w:r w:rsidR="003E033C">
        <w:rPr>
          <w:sz w:val="20"/>
          <w:szCs w:val="20"/>
        </w:rPr>
        <w:t>szenia prosimy przesyłać za pomocą</w:t>
      </w:r>
      <w:r w:rsidR="00B911CD">
        <w:rPr>
          <w:sz w:val="20"/>
          <w:szCs w:val="20"/>
        </w:rPr>
        <w:t xml:space="preserve"> ankiety </w:t>
      </w:r>
      <w:r>
        <w:rPr>
          <w:sz w:val="20"/>
          <w:szCs w:val="20"/>
        </w:rPr>
        <w:t xml:space="preserve"> w terminie </w:t>
      </w:r>
      <w:r w:rsidR="00B911CD">
        <w:rPr>
          <w:b/>
          <w:bCs/>
          <w:sz w:val="20"/>
          <w:szCs w:val="20"/>
        </w:rPr>
        <w:t>13 kwietnia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2018 roku. </w:t>
      </w:r>
    </w:p>
    <w:p w:rsidR="0057081A" w:rsidRDefault="0057081A" w:rsidP="005708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Informację o wynikach rekrutacji otrzymają Państwo tylko i wyłącznie drogą mailową (najpóźniej </w:t>
      </w:r>
      <w:r w:rsidR="00B911CD">
        <w:rPr>
          <w:b/>
          <w:bCs/>
          <w:sz w:val="20"/>
          <w:szCs w:val="20"/>
        </w:rPr>
        <w:t>18.04</w:t>
      </w:r>
      <w:r>
        <w:rPr>
          <w:b/>
          <w:bCs/>
          <w:sz w:val="20"/>
          <w:szCs w:val="20"/>
        </w:rPr>
        <w:t xml:space="preserve">.2018 </w:t>
      </w:r>
      <w:r>
        <w:rPr>
          <w:sz w:val="20"/>
          <w:szCs w:val="20"/>
        </w:rPr>
        <w:t>r.), dlatego konieczne jest podanie adresu mailowego na formularzu zgł</w:t>
      </w:r>
      <w:r w:rsidR="00B911CD">
        <w:rPr>
          <w:sz w:val="20"/>
          <w:szCs w:val="20"/>
        </w:rPr>
        <w:t xml:space="preserve">oszenia. </w:t>
      </w:r>
      <w:r>
        <w:rPr>
          <w:sz w:val="20"/>
          <w:szCs w:val="20"/>
        </w:rPr>
        <w:t xml:space="preserve"> </w:t>
      </w:r>
    </w:p>
    <w:p w:rsidR="0057081A" w:rsidRDefault="0057081A" w:rsidP="0057081A">
      <w:pPr>
        <w:pStyle w:val="Default"/>
        <w:rPr>
          <w:color w:val="auto"/>
        </w:rPr>
      </w:pPr>
    </w:p>
    <w:p w:rsidR="0057081A" w:rsidRDefault="0057081A" w:rsidP="0057081A">
      <w:pPr>
        <w:pStyle w:val="Default"/>
        <w:pageBreakBefore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Uczestnicy </w:t>
      </w:r>
    </w:p>
    <w:p w:rsidR="0057081A" w:rsidRDefault="00B911CD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 nauczycieli z Polski i 15</w:t>
      </w:r>
      <w:r w:rsidR="0057081A">
        <w:rPr>
          <w:color w:val="auto"/>
          <w:sz w:val="20"/>
          <w:szCs w:val="20"/>
        </w:rPr>
        <w:t xml:space="preserve"> nauczycieli z Niemiec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Osoba kontaktowa ze strony </w:t>
      </w:r>
      <w:r w:rsidR="00CC3F21">
        <w:rPr>
          <w:b/>
          <w:bCs/>
          <w:color w:val="auto"/>
          <w:sz w:val="20"/>
          <w:szCs w:val="20"/>
        </w:rPr>
        <w:t>Euroregionu „Sprewa-Nysa-Bóbr”</w:t>
      </w:r>
    </w:p>
    <w:p w:rsidR="0057081A" w:rsidRDefault="00B911CD" w:rsidP="0057081A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Mieczysław Kijewski, </w:t>
      </w:r>
      <w:hyperlink r:id="rId6" w:history="1">
        <w:r w:rsidRPr="001D13F4">
          <w:rPr>
            <w:rStyle w:val="Hipercze"/>
            <w:b/>
            <w:bCs/>
            <w:sz w:val="20"/>
            <w:szCs w:val="20"/>
          </w:rPr>
          <w:t>pnwm@euroregion-snb.pl</w:t>
        </w:r>
      </w:hyperlink>
      <w:r>
        <w:rPr>
          <w:b/>
          <w:bCs/>
          <w:color w:val="auto"/>
          <w:sz w:val="20"/>
          <w:szCs w:val="20"/>
        </w:rPr>
        <w:t>, tel. 68 455 80 53</w:t>
      </w:r>
    </w:p>
    <w:p w:rsidR="00D92BF6" w:rsidRDefault="00D92BF6" w:rsidP="0057081A">
      <w:pPr>
        <w:pStyle w:val="Default"/>
        <w:rPr>
          <w:color w:val="auto"/>
          <w:sz w:val="20"/>
          <w:szCs w:val="20"/>
        </w:rPr>
      </w:pP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Koszty seminarium </w:t>
      </w:r>
    </w:p>
    <w:p w:rsidR="0057081A" w:rsidRDefault="00B911CD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10</w:t>
      </w:r>
      <w:r w:rsidR="0057081A">
        <w:rPr>
          <w:b/>
          <w:bCs/>
          <w:color w:val="auto"/>
          <w:sz w:val="20"/>
          <w:szCs w:val="20"/>
        </w:rPr>
        <w:t xml:space="preserve">0 PLN </w:t>
      </w:r>
      <w:r w:rsidR="0057081A">
        <w:rPr>
          <w:color w:val="auto"/>
          <w:sz w:val="20"/>
          <w:szCs w:val="20"/>
        </w:rPr>
        <w:t xml:space="preserve">dla uczestników z Polski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Opłata obejmuje koszty programu, pełnego wyżywie</w:t>
      </w:r>
      <w:r w:rsidR="005415CB">
        <w:rPr>
          <w:color w:val="auto"/>
          <w:sz w:val="20"/>
          <w:szCs w:val="20"/>
        </w:rPr>
        <w:t>nia, tłumaczenia</w:t>
      </w:r>
      <w:r>
        <w:rPr>
          <w:color w:val="auto"/>
          <w:sz w:val="20"/>
          <w:szCs w:val="20"/>
        </w:rPr>
        <w:t xml:space="preserve"> i zakwaterowania w pokojach 2-osobowych.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Istnieje (ograniczona) możliwość zakwaterowania w pokojach 1-osobowych za dodatkową opłatą w wysokoś</w:t>
      </w:r>
      <w:r w:rsidR="00B911CD">
        <w:rPr>
          <w:color w:val="auto"/>
          <w:sz w:val="20"/>
          <w:szCs w:val="20"/>
        </w:rPr>
        <w:t>ci 75</w:t>
      </w:r>
      <w:r>
        <w:rPr>
          <w:color w:val="auto"/>
          <w:sz w:val="20"/>
          <w:szCs w:val="20"/>
        </w:rPr>
        <w:t xml:space="preserve"> PLN za noc. </w:t>
      </w:r>
    </w:p>
    <w:p w:rsidR="00D92BF6" w:rsidRDefault="00D92BF6" w:rsidP="0057081A">
      <w:pPr>
        <w:pStyle w:val="Default"/>
        <w:rPr>
          <w:color w:val="auto"/>
          <w:sz w:val="20"/>
          <w:szCs w:val="20"/>
        </w:rPr>
      </w:pP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Warunki uczestnictwa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Prosimy, aby na seminarium zgłaszały się jedynie te osoby, które mogą uczestniczyć we wszystkich</w:t>
      </w:r>
      <w:r w:rsidR="00B911CD">
        <w:rPr>
          <w:color w:val="auto"/>
          <w:sz w:val="20"/>
          <w:szCs w:val="20"/>
        </w:rPr>
        <w:t xml:space="preserve"> punktach programu, od środy do piątku</w:t>
      </w:r>
      <w:r>
        <w:rPr>
          <w:color w:val="auto"/>
          <w:sz w:val="20"/>
          <w:szCs w:val="20"/>
        </w:rPr>
        <w:t xml:space="preserve"> włącznie. Tak też prosimy zaplanować swoją podróż. </w:t>
      </w:r>
    </w:p>
    <w:p w:rsidR="00B911CD" w:rsidRDefault="0057081A" w:rsidP="0057081A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>Późniejszy przyjazd lub wcześniejszy w</w:t>
      </w:r>
      <w:r w:rsidR="000F484C">
        <w:rPr>
          <w:color w:val="auto"/>
          <w:sz w:val="20"/>
          <w:szCs w:val="20"/>
        </w:rPr>
        <w:t xml:space="preserve">yjazd (bez uprzedniej zgody organizatorów </w:t>
      </w:r>
      <w:r w:rsidR="000F484C" w:rsidRPr="000F484C">
        <w:rPr>
          <w:sz w:val="20"/>
          <w:szCs w:val="20"/>
        </w:rPr>
        <w:t>W przypadku, gdy nie będą mogli Państwo wziąć udział we wszystkich punktach programu, prosimy o informację. W rezultacie dojść może do podwyższenia kosztów uczestnictwa.</w:t>
      </w:r>
    </w:p>
    <w:p w:rsidR="000F484C" w:rsidRPr="000F484C" w:rsidRDefault="000F484C" w:rsidP="0057081A">
      <w:pPr>
        <w:pStyle w:val="Default"/>
        <w:rPr>
          <w:color w:val="auto"/>
          <w:sz w:val="20"/>
          <w:szCs w:val="20"/>
        </w:rPr>
      </w:pP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 naszej strony mogą Państwo oczekiwać: </w:t>
      </w:r>
    </w:p>
    <w:p w:rsidR="0057081A" w:rsidRDefault="0057081A" w:rsidP="0057081A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kompetentnych i doświadczonych prowadzących, </w:t>
      </w:r>
    </w:p>
    <w:p w:rsidR="0057081A" w:rsidRDefault="0057081A" w:rsidP="0057081A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poszanowania różnic, </w:t>
      </w:r>
    </w:p>
    <w:p w:rsidR="0057081A" w:rsidRDefault="0057081A" w:rsidP="0057081A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wspólnego moderowania i prowadzenia projektu tam, gdzie tylko jest to możliwe, </w:t>
      </w:r>
    </w:p>
    <w:p w:rsidR="0057081A" w:rsidRDefault="0057081A" w:rsidP="0057081A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różnorodnych form pracy, </w:t>
      </w:r>
    </w:p>
    <w:p w:rsidR="0057081A" w:rsidRDefault="0057081A" w:rsidP="0057081A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możliwości wypowiadania się i dyskusji na podstawie Państwa pedagogicznych kompetencji i doświadczeń,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możliwości zadawania trudnych pytań i mierzenia się z nimi pod okiem i przy wsparciu prowadzących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Języki seminarium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polski </w:t>
      </w:r>
      <w:r>
        <w:rPr>
          <w:color w:val="auto"/>
          <w:sz w:val="20"/>
          <w:szCs w:val="20"/>
        </w:rPr>
        <w:t xml:space="preserve">i </w:t>
      </w:r>
      <w:r>
        <w:rPr>
          <w:b/>
          <w:bCs/>
          <w:color w:val="auto"/>
          <w:sz w:val="20"/>
          <w:szCs w:val="20"/>
        </w:rPr>
        <w:t xml:space="preserve">niemiecki.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</w:t>
      </w:r>
      <w:r w:rsidR="000F484C">
        <w:rPr>
          <w:color w:val="auto"/>
          <w:sz w:val="20"/>
          <w:szCs w:val="20"/>
        </w:rPr>
        <w:t>będzie tłumaczone na 2 języki</w:t>
      </w:r>
      <w:r>
        <w:rPr>
          <w:color w:val="auto"/>
          <w:sz w:val="20"/>
          <w:szCs w:val="20"/>
        </w:rPr>
        <w:t xml:space="preserve">, zatem znajomość języka niemieckiego nie jest wymagana. </w:t>
      </w:r>
    </w:p>
    <w:p w:rsidR="0057081A" w:rsidRDefault="0057081A" w:rsidP="0057081A">
      <w:pPr>
        <w:pStyle w:val="Default"/>
        <w:rPr>
          <w:color w:val="auto"/>
          <w:sz w:val="22"/>
          <w:szCs w:val="22"/>
        </w:rPr>
      </w:pPr>
    </w:p>
    <w:p w:rsidR="0057081A" w:rsidRDefault="0057081A" w:rsidP="0057081A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Rozpocznijcie z nami wspólną przygodę z polsko-niemieckim projektami Waszych uczniów! </w:t>
      </w:r>
    </w:p>
    <w:p w:rsidR="00B911CD" w:rsidRDefault="00B911CD" w:rsidP="0057081A">
      <w:pPr>
        <w:pStyle w:val="Default"/>
        <w:rPr>
          <w:b/>
          <w:bCs/>
          <w:color w:val="auto"/>
          <w:sz w:val="20"/>
          <w:szCs w:val="20"/>
        </w:rPr>
      </w:pPr>
    </w:p>
    <w:p w:rsidR="00B911CD" w:rsidRDefault="00B911CD" w:rsidP="0057081A">
      <w:pPr>
        <w:pStyle w:val="Default"/>
        <w:rPr>
          <w:color w:val="auto"/>
          <w:sz w:val="20"/>
          <w:szCs w:val="20"/>
        </w:rPr>
      </w:pPr>
    </w:p>
    <w:p w:rsidR="0057081A" w:rsidRDefault="0057081A" w:rsidP="0057081A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Cieszymy się na spotkanie z Państwem! </w:t>
      </w:r>
    </w:p>
    <w:p w:rsidR="0057081A" w:rsidRDefault="0057081A" w:rsidP="0057081A">
      <w:pPr>
        <w:pStyle w:val="Default"/>
        <w:rPr>
          <w:color w:val="auto"/>
          <w:sz w:val="20"/>
          <w:szCs w:val="20"/>
        </w:rPr>
      </w:pPr>
    </w:p>
    <w:p w:rsidR="00CC3F21" w:rsidRDefault="00CC3F21" w:rsidP="00CC3F21">
      <w:r>
        <w:t>Natalia Krasowska</w:t>
      </w:r>
      <w:r w:rsidRPr="00CC3F21">
        <w:t xml:space="preserve"> </w:t>
      </w:r>
    </w:p>
    <w:p w:rsidR="00CC3F21" w:rsidRDefault="00CC3F21" w:rsidP="00CC3F21">
      <w:r>
        <w:t>Marta Wyspiańska</w:t>
      </w:r>
    </w:p>
    <w:p w:rsidR="00CC3F21" w:rsidRDefault="00CC3F21" w:rsidP="00CC3F21">
      <w:r>
        <w:t>Nico Hammel</w:t>
      </w:r>
    </w:p>
    <w:p w:rsidR="00373977" w:rsidRDefault="0057081A" w:rsidP="0057081A">
      <w:r>
        <w:t>Mieczysław Kijewski</w:t>
      </w:r>
    </w:p>
    <w:p w:rsidR="00CC3F21" w:rsidRDefault="00CC3F21"/>
    <w:sectPr w:rsidR="00CC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1A"/>
    <w:rsid w:val="000F484C"/>
    <w:rsid w:val="00373977"/>
    <w:rsid w:val="003E033C"/>
    <w:rsid w:val="005332F6"/>
    <w:rsid w:val="005415CB"/>
    <w:rsid w:val="0057081A"/>
    <w:rsid w:val="00B911CD"/>
    <w:rsid w:val="00CC3F21"/>
    <w:rsid w:val="00D92BF6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D7AC-EBA3-4C5A-B8D7-F3EDB72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8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11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wm@euroregion-snb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</dc:creator>
  <cp:keywords/>
  <dc:description/>
  <cp:lastModifiedBy>Mieczysław</cp:lastModifiedBy>
  <cp:revision>9</cp:revision>
  <cp:lastPrinted>2018-02-26T09:37:00Z</cp:lastPrinted>
  <dcterms:created xsi:type="dcterms:W3CDTF">2018-02-26T08:51:00Z</dcterms:created>
  <dcterms:modified xsi:type="dcterms:W3CDTF">2018-02-27T07:58:00Z</dcterms:modified>
</cp:coreProperties>
</file>